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497" w:rsidRDefault="00FA0497" w:rsidP="00371735">
      <w:pPr>
        <w:tabs>
          <w:tab w:val="center" w:pos="5032"/>
          <w:tab w:val="left" w:pos="8172"/>
        </w:tabs>
        <w:ind w:firstLine="709"/>
        <w:rPr>
          <w:b/>
          <w:bCs/>
          <w:sz w:val="28"/>
          <w:szCs w:val="28"/>
        </w:rPr>
      </w:pPr>
    </w:p>
    <w:p w:rsidR="00BE1E88" w:rsidRPr="00310912" w:rsidRDefault="00BE1E88" w:rsidP="00FA0497">
      <w:pPr>
        <w:tabs>
          <w:tab w:val="center" w:pos="5032"/>
          <w:tab w:val="left" w:pos="8172"/>
        </w:tabs>
        <w:ind w:firstLine="709"/>
        <w:jc w:val="center"/>
        <w:rPr>
          <w:b/>
          <w:bCs/>
          <w:sz w:val="28"/>
          <w:szCs w:val="28"/>
        </w:rPr>
      </w:pPr>
      <w:r w:rsidRPr="00310912">
        <w:rPr>
          <w:b/>
          <w:bCs/>
          <w:sz w:val="28"/>
          <w:szCs w:val="28"/>
        </w:rPr>
        <w:t>Архангельская область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Шенкурский муниципальный </w:t>
      </w:r>
      <w:r>
        <w:rPr>
          <w:b/>
          <w:sz w:val="28"/>
          <w:szCs w:val="28"/>
        </w:rPr>
        <w:t>округ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Собрание депутатов </w:t>
      </w:r>
      <w:r>
        <w:rPr>
          <w:b/>
          <w:sz w:val="28"/>
          <w:szCs w:val="28"/>
        </w:rPr>
        <w:t xml:space="preserve">первого </w:t>
      </w:r>
      <w:r w:rsidRPr="00310912">
        <w:rPr>
          <w:b/>
          <w:sz w:val="28"/>
          <w:szCs w:val="28"/>
        </w:rPr>
        <w:t xml:space="preserve"> созыва</w:t>
      </w:r>
    </w:p>
    <w:p w:rsidR="00BE1E88" w:rsidRPr="00310912" w:rsidRDefault="00A629FC" w:rsidP="00BE1E88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29</w:t>
      </w:r>
      <w:r w:rsidR="00C83C88">
        <w:rPr>
          <w:rFonts w:eastAsia="Calibri"/>
          <w:b/>
          <w:sz w:val="28"/>
          <w:szCs w:val="28"/>
        </w:rPr>
        <w:t xml:space="preserve"> </w:t>
      </w:r>
      <w:r w:rsidR="00BE1E88">
        <w:rPr>
          <w:rFonts w:eastAsia="Calibri"/>
          <w:b/>
          <w:sz w:val="28"/>
          <w:szCs w:val="28"/>
        </w:rPr>
        <w:t xml:space="preserve">очередная  </w:t>
      </w:r>
      <w:r w:rsidR="00BE1E88" w:rsidRPr="00310912">
        <w:rPr>
          <w:rFonts w:eastAsia="Calibri"/>
          <w:b/>
          <w:sz w:val="28"/>
          <w:szCs w:val="28"/>
        </w:rPr>
        <w:t>сессия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>Решение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</w:p>
    <w:p w:rsidR="00BE1E88" w:rsidRPr="00F3318A" w:rsidRDefault="00BE1E88" w:rsidP="00BE1E88">
      <w:pPr>
        <w:jc w:val="center"/>
        <w:rPr>
          <w:bCs/>
          <w:sz w:val="28"/>
          <w:szCs w:val="28"/>
        </w:rPr>
      </w:pPr>
      <w:r w:rsidRPr="00F3318A">
        <w:rPr>
          <w:bCs/>
          <w:sz w:val="28"/>
          <w:szCs w:val="28"/>
        </w:rPr>
        <w:t xml:space="preserve">от </w:t>
      </w:r>
      <w:r w:rsidR="002D055C">
        <w:rPr>
          <w:bCs/>
          <w:sz w:val="28"/>
          <w:szCs w:val="28"/>
        </w:rPr>
        <w:t xml:space="preserve"> </w:t>
      </w:r>
      <w:r w:rsidR="00A629FC">
        <w:rPr>
          <w:bCs/>
          <w:sz w:val="28"/>
          <w:szCs w:val="28"/>
        </w:rPr>
        <w:t>«29»</w:t>
      </w:r>
      <w:bookmarkStart w:id="0" w:name="_GoBack"/>
      <w:bookmarkEnd w:id="0"/>
      <w:r w:rsidR="002D055C">
        <w:rPr>
          <w:bCs/>
          <w:sz w:val="28"/>
          <w:szCs w:val="28"/>
        </w:rPr>
        <w:t xml:space="preserve">  </w:t>
      </w:r>
      <w:r w:rsidR="0022031B">
        <w:rPr>
          <w:bCs/>
          <w:sz w:val="28"/>
          <w:szCs w:val="28"/>
        </w:rPr>
        <w:t>августа</w:t>
      </w:r>
      <w:r>
        <w:rPr>
          <w:bCs/>
          <w:sz w:val="28"/>
          <w:szCs w:val="28"/>
        </w:rPr>
        <w:t xml:space="preserve">  </w:t>
      </w:r>
      <w:r w:rsidRPr="00F3318A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>2</w:t>
      </w:r>
      <w:r w:rsidR="0022031B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 xml:space="preserve"> </w:t>
      </w:r>
      <w:r w:rsidRPr="00F3318A">
        <w:rPr>
          <w:bCs/>
          <w:sz w:val="28"/>
          <w:szCs w:val="28"/>
        </w:rPr>
        <w:t xml:space="preserve">года </w:t>
      </w:r>
      <w:r w:rsidRPr="00F3318A">
        <w:rPr>
          <w:bCs/>
          <w:sz w:val="28"/>
          <w:szCs w:val="28"/>
        </w:rPr>
        <w:tab/>
        <w:t xml:space="preserve">                          </w:t>
      </w:r>
      <w:r>
        <w:rPr>
          <w:bCs/>
          <w:sz w:val="28"/>
          <w:szCs w:val="28"/>
        </w:rPr>
        <w:t xml:space="preserve">    </w:t>
      </w:r>
      <w:r w:rsidRPr="00F3318A">
        <w:rPr>
          <w:bCs/>
          <w:sz w:val="28"/>
          <w:szCs w:val="28"/>
        </w:rPr>
        <w:t xml:space="preserve">       №</w:t>
      </w:r>
      <w:r>
        <w:rPr>
          <w:bCs/>
          <w:sz w:val="28"/>
          <w:szCs w:val="28"/>
        </w:rPr>
        <w:t xml:space="preserve">  </w:t>
      </w:r>
      <w:r w:rsidR="00A629FC">
        <w:rPr>
          <w:bCs/>
          <w:sz w:val="28"/>
          <w:szCs w:val="28"/>
        </w:rPr>
        <w:t>320</w:t>
      </w:r>
    </w:p>
    <w:p w:rsidR="00BE1E88" w:rsidRPr="00310912" w:rsidRDefault="00BE1E88" w:rsidP="00BE1E88">
      <w:pPr>
        <w:ind w:firstLine="709"/>
        <w:jc w:val="center"/>
        <w:rPr>
          <w:sz w:val="28"/>
          <w:szCs w:val="28"/>
        </w:rPr>
      </w:pPr>
    </w:p>
    <w:p w:rsidR="00BE1E88" w:rsidRPr="00310912" w:rsidRDefault="00BE1E88" w:rsidP="00BE1E88">
      <w:pPr>
        <w:ind w:firstLine="709"/>
        <w:jc w:val="center"/>
        <w:rPr>
          <w:sz w:val="28"/>
          <w:szCs w:val="28"/>
        </w:rPr>
      </w:pPr>
      <w:r w:rsidRPr="00310912">
        <w:rPr>
          <w:sz w:val="28"/>
          <w:szCs w:val="28"/>
        </w:rPr>
        <w:t>г. Шенкурск</w:t>
      </w:r>
    </w:p>
    <w:p w:rsidR="00BE1E88" w:rsidRPr="007E3BCE" w:rsidRDefault="00BE1E88" w:rsidP="00BE1E88">
      <w:pPr>
        <w:pStyle w:val="a3"/>
        <w:jc w:val="left"/>
      </w:pPr>
    </w:p>
    <w:p w:rsidR="0078522D" w:rsidRDefault="0022031B" w:rsidP="0041621E">
      <w:pPr>
        <w:widowControl w:val="0"/>
        <w:ind w:firstLine="708"/>
        <w:jc w:val="center"/>
        <w:rPr>
          <w:b/>
          <w:sz w:val="28"/>
          <w:szCs w:val="28"/>
        </w:rPr>
      </w:pPr>
      <w:r w:rsidRPr="0022031B">
        <w:rPr>
          <w:b/>
          <w:sz w:val="28"/>
          <w:szCs w:val="28"/>
        </w:rPr>
        <w:t xml:space="preserve">Информация о </w:t>
      </w:r>
      <w:r w:rsidR="00DF48EF" w:rsidRPr="00DF48EF">
        <w:rPr>
          <w:b/>
          <w:sz w:val="28"/>
          <w:szCs w:val="28"/>
        </w:rPr>
        <w:t xml:space="preserve">ходе выполнения муниципальной программы Шенкурского муниципального округа </w:t>
      </w:r>
      <w:r w:rsidR="00872CF2" w:rsidRPr="00872CF2">
        <w:rPr>
          <w:b/>
          <w:sz w:val="28"/>
          <w:szCs w:val="28"/>
        </w:rPr>
        <w:t>«Формирование современной городской среды Шенкурского муниципального округа».</w:t>
      </w:r>
    </w:p>
    <w:p w:rsidR="0022031B" w:rsidRPr="00AA691E" w:rsidRDefault="0022031B" w:rsidP="0041621E">
      <w:pPr>
        <w:widowControl w:val="0"/>
        <w:ind w:firstLine="708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ind w:firstLine="708"/>
        <w:jc w:val="both"/>
        <w:rPr>
          <w:b/>
          <w:sz w:val="28"/>
          <w:szCs w:val="28"/>
        </w:rPr>
      </w:pPr>
      <w:r w:rsidRPr="007B26BB">
        <w:rPr>
          <w:sz w:val="28"/>
          <w:szCs w:val="28"/>
        </w:rPr>
        <w:t xml:space="preserve">Заслушав  информацию </w:t>
      </w:r>
      <w:r w:rsidR="00962DDF" w:rsidRPr="00503F83">
        <w:rPr>
          <w:sz w:val="28"/>
          <w:szCs w:val="28"/>
        </w:rPr>
        <w:t xml:space="preserve">начальника </w:t>
      </w:r>
      <w:r w:rsidR="00503F83" w:rsidRPr="00503F83">
        <w:rPr>
          <w:sz w:val="28"/>
          <w:szCs w:val="28"/>
        </w:rPr>
        <w:t>отдела ЖКХ</w:t>
      </w:r>
      <w:r w:rsidR="00962DDF" w:rsidRPr="00503F83">
        <w:rPr>
          <w:sz w:val="28"/>
          <w:szCs w:val="28"/>
        </w:rPr>
        <w:t xml:space="preserve"> администрации Шенкурского муниципального округа Архангельской области </w:t>
      </w:r>
      <w:r w:rsidR="00503F83" w:rsidRPr="00503F83">
        <w:rPr>
          <w:sz w:val="28"/>
          <w:szCs w:val="28"/>
        </w:rPr>
        <w:t xml:space="preserve">Тучина А.А., </w:t>
      </w:r>
      <w:r w:rsidRPr="007B26BB">
        <w:rPr>
          <w:sz w:val="28"/>
          <w:szCs w:val="28"/>
        </w:rPr>
        <w:t>Собрание депутатов</w:t>
      </w:r>
      <w:r w:rsidRPr="007B26BB">
        <w:rPr>
          <w:b/>
          <w:sz w:val="28"/>
          <w:szCs w:val="28"/>
        </w:rPr>
        <w:t xml:space="preserve">  </w:t>
      </w:r>
      <w:proofErr w:type="gramStart"/>
      <w:r w:rsidRPr="007B26BB">
        <w:rPr>
          <w:b/>
          <w:sz w:val="28"/>
          <w:szCs w:val="28"/>
        </w:rPr>
        <w:t>р</w:t>
      </w:r>
      <w:proofErr w:type="gramEnd"/>
      <w:r w:rsidRPr="007B26BB">
        <w:rPr>
          <w:b/>
          <w:sz w:val="28"/>
          <w:szCs w:val="28"/>
        </w:rPr>
        <w:t xml:space="preserve"> е ш и л о: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jc w:val="both"/>
        <w:rPr>
          <w:sz w:val="28"/>
          <w:szCs w:val="28"/>
        </w:rPr>
      </w:pPr>
      <w:r w:rsidRPr="007B26BB">
        <w:rPr>
          <w:b/>
          <w:sz w:val="28"/>
          <w:szCs w:val="28"/>
        </w:rPr>
        <w:t xml:space="preserve">     </w:t>
      </w:r>
      <w:r w:rsidR="005444E7">
        <w:rPr>
          <w:b/>
          <w:sz w:val="28"/>
          <w:szCs w:val="28"/>
        </w:rPr>
        <w:tab/>
      </w:r>
      <w:r w:rsidRPr="007B26BB">
        <w:rPr>
          <w:sz w:val="28"/>
          <w:szCs w:val="28"/>
        </w:rPr>
        <w:t xml:space="preserve">Информацию </w:t>
      </w:r>
      <w:r w:rsidR="0022031B" w:rsidRPr="0022031B">
        <w:rPr>
          <w:sz w:val="28"/>
          <w:szCs w:val="28"/>
        </w:rPr>
        <w:t xml:space="preserve">о </w:t>
      </w:r>
      <w:r w:rsidR="00DF48EF" w:rsidRPr="00DF48EF">
        <w:rPr>
          <w:sz w:val="28"/>
          <w:szCs w:val="28"/>
        </w:rPr>
        <w:t xml:space="preserve">ходе выполнения муниципальной программы Шенкурского муниципального округа </w:t>
      </w:r>
      <w:r w:rsidR="00872CF2" w:rsidRPr="00872CF2">
        <w:rPr>
          <w:sz w:val="28"/>
          <w:szCs w:val="28"/>
        </w:rPr>
        <w:t>«Формирование современной городской среды Шен</w:t>
      </w:r>
      <w:r w:rsidR="00872CF2">
        <w:rPr>
          <w:sz w:val="28"/>
          <w:szCs w:val="28"/>
        </w:rPr>
        <w:t xml:space="preserve">курского муниципального округа» </w:t>
      </w:r>
      <w:r>
        <w:rPr>
          <w:sz w:val="28"/>
          <w:szCs w:val="28"/>
        </w:rPr>
        <w:t xml:space="preserve">- </w:t>
      </w:r>
      <w:r w:rsidRPr="007B26BB">
        <w:rPr>
          <w:sz w:val="28"/>
          <w:szCs w:val="28"/>
        </w:rPr>
        <w:t>принять к сведению.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0D2293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2D055C" w:rsidP="002D055C">
      <w:pPr>
        <w:widowControl w:val="0"/>
        <w:tabs>
          <w:tab w:val="left" w:pos="7896"/>
        </w:tabs>
        <w:rPr>
          <w:sz w:val="28"/>
          <w:szCs w:val="28"/>
        </w:rPr>
      </w:pPr>
      <w:r>
        <w:rPr>
          <w:sz w:val="28"/>
          <w:szCs w:val="28"/>
        </w:rPr>
        <w:t>П</w:t>
      </w:r>
      <w:r w:rsidR="00BE1E88" w:rsidRPr="00EC6B36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BE1E88" w:rsidRPr="00EC6B36">
        <w:rPr>
          <w:sz w:val="28"/>
          <w:szCs w:val="28"/>
        </w:rPr>
        <w:t xml:space="preserve"> Собрания депутатов </w:t>
      </w:r>
    </w:p>
    <w:p w:rsidR="00C94F15" w:rsidRDefault="00BE1E88" w:rsidP="00BE1E88">
      <w:r w:rsidRPr="00EC6B36">
        <w:rPr>
          <w:sz w:val="28"/>
          <w:szCs w:val="28"/>
        </w:rPr>
        <w:t xml:space="preserve">Шенкурского муниципального округа                                  </w:t>
      </w:r>
      <w:r w:rsidR="00C83C88">
        <w:rPr>
          <w:sz w:val="28"/>
          <w:szCs w:val="28"/>
        </w:rPr>
        <w:t xml:space="preserve">   </w:t>
      </w:r>
      <w:r w:rsidRPr="00EC6B36">
        <w:rPr>
          <w:sz w:val="28"/>
          <w:szCs w:val="28"/>
        </w:rPr>
        <w:t xml:space="preserve"> </w:t>
      </w:r>
      <w:proofErr w:type="spellStart"/>
      <w:r w:rsidR="002D055C">
        <w:rPr>
          <w:sz w:val="28"/>
          <w:szCs w:val="28"/>
        </w:rPr>
        <w:t>А.С.Заседателева</w:t>
      </w:r>
      <w:proofErr w:type="spellEnd"/>
      <w:r w:rsidRPr="00EC6B36">
        <w:rPr>
          <w:sz w:val="28"/>
          <w:szCs w:val="28"/>
        </w:rPr>
        <w:t xml:space="preserve">  </w:t>
      </w:r>
    </w:p>
    <w:sectPr w:rsidR="00C94F15" w:rsidSect="00FA0497">
      <w:headerReference w:type="default" r:id="rId7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CA1" w:rsidRDefault="00183CA1" w:rsidP="002D055C">
      <w:r>
        <w:separator/>
      </w:r>
    </w:p>
  </w:endnote>
  <w:endnote w:type="continuationSeparator" w:id="0">
    <w:p w:rsidR="00183CA1" w:rsidRDefault="00183CA1" w:rsidP="002D0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CA1" w:rsidRDefault="00183CA1" w:rsidP="002D055C">
      <w:r>
        <w:separator/>
      </w:r>
    </w:p>
  </w:footnote>
  <w:footnote w:type="continuationSeparator" w:id="0">
    <w:p w:rsidR="00183CA1" w:rsidRDefault="00183CA1" w:rsidP="002D05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55C" w:rsidRDefault="002D055C" w:rsidP="002D055C">
    <w:pPr>
      <w:pStyle w:val="a5"/>
      <w:tabs>
        <w:tab w:val="clear" w:pos="4677"/>
        <w:tab w:val="clear" w:pos="9355"/>
        <w:tab w:val="left" w:pos="8292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E88"/>
    <w:rsid w:val="000709C9"/>
    <w:rsid w:val="00183CA1"/>
    <w:rsid w:val="001A1D74"/>
    <w:rsid w:val="001C3517"/>
    <w:rsid w:val="001D50B3"/>
    <w:rsid w:val="0022031B"/>
    <w:rsid w:val="002D055C"/>
    <w:rsid w:val="00371735"/>
    <w:rsid w:val="00373373"/>
    <w:rsid w:val="00396F67"/>
    <w:rsid w:val="003D7C03"/>
    <w:rsid w:val="0041621E"/>
    <w:rsid w:val="004705A5"/>
    <w:rsid w:val="00503F83"/>
    <w:rsid w:val="005444E7"/>
    <w:rsid w:val="005B228B"/>
    <w:rsid w:val="00696D9C"/>
    <w:rsid w:val="006B6F18"/>
    <w:rsid w:val="006D29FA"/>
    <w:rsid w:val="007064A4"/>
    <w:rsid w:val="00775E21"/>
    <w:rsid w:val="0078522D"/>
    <w:rsid w:val="0087246A"/>
    <w:rsid w:val="00872CF2"/>
    <w:rsid w:val="008C7129"/>
    <w:rsid w:val="00962DDF"/>
    <w:rsid w:val="00A629FC"/>
    <w:rsid w:val="00AA2DE5"/>
    <w:rsid w:val="00B5001B"/>
    <w:rsid w:val="00B93B65"/>
    <w:rsid w:val="00BE1E88"/>
    <w:rsid w:val="00C32366"/>
    <w:rsid w:val="00C45172"/>
    <w:rsid w:val="00C83C88"/>
    <w:rsid w:val="00C94F15"/>
    <w:rsid w:val="00CD5B6A"/>
    <w:rsid w:val="00DF48EF"/>
    <w:rsid w:val="00E21C65"/>
    <w:rsid w:val="00E50789"/>
    <w:rsid w:val="00EE4F21"/>
    <w:rsid w:val="00F5166C"/>
    <w:rsid w:val="00FA0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2</cp:revision>
  <cp:lastPrinted>2024-10-04T06:36:00Z</cp:lastPrinted>
  <dcterms:created xsi:type="dcterms:W3CDTF">2025-08-27T13:05:00Z</dcterms:created>
  <dcterms:modified xsi:type="dcterms:W3CDTF">2025-08-27T13:05:00Z</dcterms:modified>
</cp:coreProperties>
</file>